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806" w:rsidRDefault="003C0806" w:rsidP="007868C0">
      <w:pPr>
        <w:rPr>
          <w:rFonts w:cs="Arial"/>
          <w:b/>
          <w:sz w:val="22"/>
          <w:szCs w:val="22"/>
          <w:u w:val="single"/>
        </w:rPr>
      </w:pPr>
    </w:p>
    <w:p w:rsidR="00D31F3D" w:rsidRPr="007868C0" w:rsidRDefault="00D31F3D" w:rsidP="007868C0">
      <w:pPr>
        <w:rPr>
          <w:rFonts w:cs="Arial"/>
          <w:b/>
          <w:sz w:val="22"/>
          <w:szCs w:val="22"/>
          <w:u w:val="single"/>
        </w:rPr>
      </w:pPr>
      <w:r w:rsidRPr="007868C0">
        <w:rPr>
          <w:rFonts w:cs="Arial"/>
          <w:b/>
          <w:sz w:val="22"/>
          <w:szCs w:val="22"/>
          <w:u w:val="single"/>
        </w:rPr>
        <w:t>FITXA D’AUTOAVALUACIÓ DE MÈRITS</w:t>
      </w:r>
    </w:p>
    <w:p w:rsidR="00D31F3D" w:rsidRPr="007868C0" w:rsidRDefault="00D31F3D" w:rsidP="007868C0">
      <w:pPr>
        <w:rPr>
          <w:rFonts w:cs="Arial"/>
          <w:b/>
          <w:sz w:val="22"/>
          <w:szCs w:val="22"/>
          <w:u w:val="single"/>
        </w:rPr>
      </w:pPr>
    </w:p>
    <w:p w:rsidR="00D31F3D" w:rsidRPr="007868C0" w:rsidRDefault="00D31F3D" w:rsidP="007868C0">
      <w:pPr>
        <w:autoSpaceDE w:val="0"/>
        <w:autoSpaceDN w:val="0"/>
        <w:adjustRightInd w:val="0"/>
        <w:rPr>
          <w:rFonts w:cs="Arial"/>
          <w:b/>
          <w:sz w:val="22"/>
          <w:szCs w:val="22"/>
          <w:u w:val="single"/>
        </w:rPr>
      </w:pPr>
      <w:r w:rsidRPr="007868C0">
        <w:rPr>
          <w:rFonts w:cs="Arial"/>
          <w:sz w:val="22"/>
          <w:szCs w:val="22"/>
        </w:rPr>
        <w:t>La fitxa d’autoavaluació de mèrits *(</w:t>
      </w:r>
      <w:proofErr w:type="spellStart"/>
      <w:r w:rsidRPr="007868C0">
        <w:rPr>
          <w:rFonts w:cs="Arial"/>
          <w:sz w:val="22"/>
          <w:szCs w:val="22"/>
        </w:rPr>
        <w:t>l’autobaremació</w:t>
      </w:r>
      <w:proofErr w:type="spellEnd"/>
      <w:r w:rsidRPr="007868C0">
        <w:rPr>
          <w:rFonts w:cs="Arial"/>
          <w:sz w:val="22"/>
          <w:szCs w:val="22"/>
        </w:rPr>
        <w:t xml:space="preserve"> té la consideració de declaració responsable. La falsedat en les dades </w:t>
      </w:r>
      <w:proofErr w:type="spellStart"/>
      <w:r w:rsidRPr="007868C0">
        <w:rPr>
          <w:rFonts w:cs="Arial"/>
          <w:sz w:val="22"/>
          <w:szCs w:val="22"/>
        </w:rPr>
        <w:t>d’autobarem</w:t>
      </w:r>
      <w:bookmarkStart w:id="0" w:name="_GoBack"/>
      <w:bookmarkEnd w:id="0"/>
      <w:r w:rsidRPr="007868C0">
        <w:rPr>
          <w:rFonts w:cs="Arial"/>
          <w:sz w:val="22"/>
          <w:szCs w:val="22"/>
        </w:rPr>
        <w:t>ació</w:t>
      </w:r>
      <w:proofErr w:type="spellEnd"/>
      <w:r w:rsidRPr="007868C0">
        <w:rPr>
          <w:rFonts w:cs="Arial"/>
          <w:sz w:val="22"/>
          <w:szCs w:val="22"/>
        </w:rPr>
        <w:t xml:space="preserve"> determina l’exclusió del procés i la consideració de no haver-hi participat, a més de les actuacions legals que derivin de la falsedat en les dades).</w:t>
      </w:r>
    </w:p>
    <w:p w:rsidR="00D31F3D" w:rsidRPr="007868C0" w:rsidRDefault="00D31F3D" w:rsidP="007868C0">
      <w:pPr>
        <w:rPr>
          <w:rFonts w:cs="Arial"/>
          <w:b/>
          <w:sz w:val="22"/>
          <w:szCs w:val="22"/>
          <w:u w:val="single"/>
        </w:rPr>
      </w:pPr>
    </w:p>
    <w:p w:rsidR="00D31F3D" w:rsidRPr="007868C0" w:rsidRDefault="00D31F3D" w:rsidP="007868C0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7868C0">
        <w:rPr>
          <w:rFonts w:ascii="Arial" w:hAnsi="Arial" w:cs="Arial"/>
          <w:b/>
          <w:bCs/>
          <w:lang w:eastAsia="es-ES"/>
        </w:rPr>
        <w:t>Dades personals de la persona aspirant:</w:t>
      </w:r>
    </w:p>
    <w:p w:rsidR="00D31F3D" w:rsidRPr="007868C0" w:rsidRDefault="00D31F3D" w:rsidP="007868C0">
      <w:pPr>
        <w:rPr>
          <w:rFonts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63"/>
        <w:gridCol w:w="3131"/>
      </w:tblGrid>
      <w:tr w:rsidR="00D31F3D" w:rsidRPr="007868C0" w:rsidTr="00AB01E5">
        <w:tc>
          <w:tcPr>
            <w:tcW w:w="5504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Nom i cognoms</w:t>
            </w:r>
          </w:p>
        </w:tc>
        <w:tc>
          <w:tcPr>
            <w:tcW w:w="3216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DNI</w:t>
            </w:r>
          </w:p>
        </w:tc>
      </w:tr>
      <w:tr w:rsidR="00D31F3D" w:rsidRPr="007868C0" w:rsidTr="00AB01E5">
        <w:tc>
          <w:tcPr>
            <w:tcW w:w="5504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216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D31F3D" w:rsidRPr="007868C0" w:rsidRDefault="00D31F3D" w:rsidP="007868C0">
      <w:pPr>
        <w:rPr>
          <w:rFonts w:cs="Arial"/>
          <w:sz w:val="22"/>
          <w:szCs w:val="22"/>
        </w:rPr>
      </w:pPr>
    </w:p>
    <w:p w:rsidR="00D31F3D" w:rsidRPr="007868C0" w:rsidRDefault="00D31F3D" w:rsidP="007868C0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7868C0">
        <w:rPr>
          <w:rFonts w:ascii="Arial" w:hAnsi="Arial" w:cs="Arial"/>
          <w:b/>
          <w:bCs/>
          <w:lang w:eastAsia="es-ES"/>
        </w:rPr>
        <w:t>Dades de la plaça objecte de la convocatòria:</w:t>
      </w:r>
    </w:p>
    <w:p w:rsidR="00D31F3D" w:rsidRPr="007868C0" w:rsidRDefault="00D31F3D" w:rsidP="007868C0">
      <w:pPr>
        <w:rPr>
          <w:rFonts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31F3D" w:rsidRPr="007868C0" w:rsidTr="00AB01E5">
        <w:tc>
          <w:tcPr>
            <w:tcW w:w="8720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Identificació de la plaça</w:t>
            </w:r>
          </w:p>
        </w:tc>
      </w:tr>
      <w:tr w:rsidR="00D31F3D" w:rsidRPr="007868C0" w:rsidTr="00AB01E5">
        <w:tc>
          <w:tcPr>
            <w:tcW w:w="8720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  <w:r w:rsidRPr="007868C0">
              <w:rPr>
                <w:rFonts w:cs="Arial"/>
                <w:sz w:val="22"/>
                <w:szCs w:val="22"/>
              </w:rPr>
              <w:t xml:space="preserve">Denominació: Personal suport </w:t>
            </w:r>
            <w:r w:rsidR="00E23097" w:rsidRPr="007868C0">
              <w:rPr>
                <w:rFonts w:cs="Arial"/>
                <w:sz w:val="22"/>
                <w:szCs w:val="22"/>
              </w:rPr>
              <w:t>de la via pública</w:t>
            </w:r>
          </w:p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  <w:r w:rsidRPr="007868C0">
              <w:rPr>
                <w:rFonts w:cs="Arial"/>
                <w:sz w:val="22"/>
                <w:szCs w:val="22"/>
              </w:rPr>
              <w:t>Escala: Administració Especial</w:t>
            </w:r>
          </w:p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  <w:proofErr w:type="spellStart"/>
            <w:r w:rsidRPr="007868C0">
              <w:rPr>
                <w:rFonts w:cs="Arial"/>
                <w:sz w:val="22"/>
                <w:szCs w:val="22"/>
              </w:rPr>
              <w:t>Subescala</w:t>
            </w:r>
            <w:proofErr w:type="spellEnd"/>
            <w:r w:rsidRPr="007868C0">
              <w:rPr>
                <w:rFonts w:cs="Arial"/>
                <w:sz w:val="22"/>
                <w:szCs w:val="22"/>
              </w:rPr>
              <w:t xml:space="preserve">: Serveis especials </w:t>
            </w:r>
          </w:p>
          <w:p w:rsidR="00D31F3D" w:rsidRPr="007868C0" w:rsidRDefault="00D31F3D" w:rsidP="007868C0">
            <w:pPr>
              <w:ind w:left="708" w:hanging="708"/>
              <w:rPr>
                <w:rFonts w:cs="Arial"/>
                <w:sz w:val="22"/>
                <w:szCs w:val="22"/>
              </w:rPr>
            </w:pPr>
            <w:r w:rsidRPr="007868C0">
              <w:rPr>
                <w:rFonts w:cs="Arial"/>
                <w:sz w:val="22"/>
                <w:szCs w:val="22"/>
              </w:rPr>
              <w:t>Grup: C</w:t>
            </w:r>
            <w:r w:rsidR="00E23097" w:rsidRPr="007868C0">
              <w:rPr>
                <w:rFonts w:cs="Arial"/>
                <w:sz w:val="22"/>
                <w:szCs w:val="22"/>
              </w:rPr>
              <w:t>2</w:t>
            </w:r>
          </w:p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  <w:r w:rsidRPr="007868C0">
              <w:rPr>
                <w:rFonts w:cs="Arial"/>
                <w:sz w:val="22"/>
                <w:szCs w:val="22"/>
              </w:rPr>
              <w:t>Naturalesa: Funcionari de carrera</w:t>
            </w:r>
          </w:p>
        </w:tc>
      </w:tr>
    </w:tbl>
    <w:p w:rsidR="00D31F3D" w:rsidRPr="007868C0" w:rsidRDefault="00D31F3D" w:rsidP="007868C0">
      <w:pPr>
        <w:rPr>
          <w:rFonts w:cs="Arial"/>
          <w:b/>
          <w:bCs/>
          <w:sz w:val="22"/>
          <w:szCs w:val="22"/>
        </w:rPr>
      </w:pPr>
    </w:p>
    <w:p w:rsidR="00D31F3D" w:rsidRPr="007868C0" w:rsidRDefault="00D31F3D" w:rsidP="007868C0">
      <w:pPr>
        <w:rPr>
          <w:rFonts w:cs="Arial"/>
          <w:b/>
          <w:bCs/>
          <w:sz w:val="22"/>
          <w:szCs w:val="22"/>
          <w:u w:val="single"/>
        </w:rPr>
      </w:pPr>
      <w:r w:rsidRPr="007868C0">
        <w:rPr>
          <w:rFonts w:cs="Arial"/>
          <w:b/>
          <w:bCs/>
          <w:sz w:val="22"/>
          <w:szCs w:val="22"/>
          <w:u w:val="single"/>
        </w:rPr>
        <w:t>AUTOVALORACIÓ DE MÈRITS AL·LEGATS EN  RELACIÓ A LA FASE DE CONCURS:</w:t>
      </w:r>
    </w:p>
    <w:p w:rsidR="00D31F3D" w:rsidRPr="007868C0" w:rsidRDefault="00D31F3D" w:rsidP="007868C0">
      <w:pPr>
        <w:rPr>
          <w:rFonts w:cs="Arial"/>
          <w:b/>
          <w:bCs/>
          <w:sz w:val="22"/>
          <w:szCs w:val="22"/>
          <w:u w:val="single"/>
        </w:rPr>
      </w:pPr>
    </w:p>
    <w:p w:rsidR="00D31F3D" w:rsidRPr="007868C0" w:rsidRDefault="00D31F3D" w:rsidP="007868C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7868C0">
        <w:rPr>
          <w:rFonts w:ascii="Arial" w:hAnsi="Arial" w:cs="Arial"/>
          <w:b/>
          <w:bCs/>
          <w:lang w:eastAsia="es-ES"/>
        </w:rPr>
        <w:t xml:space="preserve">Experiència professional </w:t>
      </w:r>
    </w:p>
    <w:p w:rsidR="00D31F3D" w:rsidRPr="007868C0" w:rsidRDefault="00D31F3D" w:rsidP="007868C0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3"/>
        <w:gridCol w:w="1391"/>
        <w:gridCol w:w="1231"/>
        <w:gridCol w:w="1306"/>
        <w:gridCol w:w="1483"/>
      </w:tblGrid>
      <w:tr w:rsidR="002F603A" w:rsidRPr="007868C0" w:rsidTr="00AB01E5">
        <w:tc>
          <w:tcPr>
            <w:tcW w:w="3294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Nº de mesos</w:t>
            </w:r>
          </w:p>
        </w:tc>
        <w:tc>
          <w:tcPr>
            <w:tcW w:w="1017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Categoria</w:t>
            </w:r>
          </w:p>
        </w:tc>
        <w:tc>
          <w:tcPr>
            <w:tcW w:w="1353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% jornada</w:t>
            </w:r>
          </w:p>
        </w:tc>
        <w:tc>
          <w:tcPr>
            <w:tcW w:w="1589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2F603A" w:rsidRPr="007868C0" w:rsidTr="00AB01E5">
        <w:tc>
          <w:tcPr>
            <w:tcW w:w="3294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  <w:r w:rsidRPr="007868C0">
              <w:rPr>
                <w:rFonts w:cs="Arial"/>
                <w:sz w:val="22"/>
                <w:szCs w:val="22"/>
              </w:rPr>
              <w:t xml:space="preserve">Per haver exercit </w:t>
            </w:r>
            <w:r w:rsidR="002F603A" w:rsidRPr="007868C0">
              <w:rPr>
                <w:rFonts w:cs="Arial"/>
                <w:sz w:val="22"/>
                <w:szCs w:val="22"/>
              </w:rPr>
              <w:t>tasques anàlogues a la del lloc de treball en Ajuntaments similars al de la Seu d’Urgell</w:t>
            </w:r>
            <w:r w:rsidRPr="007868C0">
              <w:rPr>
                <w:rFonts w:cs="Arial"/>
                <w:sz w:val="22"/>
                <w:szCs w:val="22"/>
              </w:rPr>
              <w:t>, per cada mes complet: 0,1</w:t>
            </w:r>
            <w:r w:rsidR="002F603A" w:rsidRPr="007868C0">
              <w:rPr>
                <w:rFonts w:cs="Arial"/>
                <w:sz w:val="22"/>
                <w:szCs w:val="22"/>
              </w:rPr>
              <w:t>0</w:t>
            </w:r>
            <w:r w:rsidRPr="007868C0">
              <w:rPr>
                <w:rFonts w:cs="Arial"/>
                <w:sz w:val="22"/>
                <w:szCs w:val="22"/>
              </w:rPr>
              <w:t xml:space="preserve"> punts</w:t>
            </w:r>
          </w:p>
        </w:tc>
        <w:tc>
          <w:tcPr>
            <w:tcW w:w="1467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17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53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89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3294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  <w:r w:rsidRPr="007868C0">
              <w:rPr>
                <w:rFonts w:cs="Arial"/>
                <w:sz w:val="22"/>
                <w:szCs w:val="22"/>
              </w:rPr>
              <w:t>Per haver exercit tasques anàlogues a la del lloc de treball en altres administracions locals, per cada mes complet: 0,08 punts</w:t>
            </w:r>
          </w:p>
        </w:tc>
        <w:tc>
          <w:tcPr>
            <w:tcW w:w="146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1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53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89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3294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  <w:r w:rsidRPr="007868C0">
              <w:rPr>
                <w:rFonts w:cs="Arial"/>
                <w:sz w:val="22"/>
                <w:szCs w:val="22"/>
              </w:rPr>
              <w:t>Serveis prestats en un lloc de treball de nivell equivalent en empreses provades, per cada mes complet: 0,06 punts</w:t>
            </w:r>
          </w:p>
        </w:tc>
        <w:tc>
          <w:tcPr>
            <w:tcW w:w="146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1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53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89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2F603A" w:rsidRPr="007868C0" w:rsidRDefault="002F603A" w:rsidP="007868C0">
      <w:pPr>
        <w:rPr>
          <w:rFonts w:cs="Arial"/>
          <w:b/>
          <w:bCs/>
          <w:sz w:val="22"/>
          <w:szCs w:val="22"/>
        </w:rPr>
      </w:pPr>
    </w:p>
    <w:p w:rsidR="002F603A" w:rsidRPr="007868C0" w:rsidRDefault="002F603A" w:rsidP="007868C0">
      <w:pPr>
        <w:rPr>
          <w:rFonts w:cs="Arial"/>
          <w:b/>
          <w:bCs/>
          <w:sz w:val="22"/>
          <w:szCs w:val="22"/>
        </w:rPr>
      </w:pPr>
      <w:r w:rsidRPr="007868C0">
        <w:rPr>
          <w:rFonts w:cs="Arial"/>
          <w:b/>
          <w:bCs/>
          <w:sz w:val="22"/>
          <w:szCs w:val="22"/>
        </w:rPr>
        <w:br w:type="page"/>
      </w:r>
    </w:p>
    <w:p w:rsidR="00D31F3D" w:rsidRPr="007868C0" w:rsidRDefault="00D31F3D" w:rsidP="007868C0">
      <w:pPr>
        <w:rPr>
          <w:rFonts w:cs="Arial"/>
          <w:b/>
          <w:bCs/>
          <w:sz w:val="22"/>
          <w:szCs w:val="22"/>
        </w:rPr>
      </w:pPr>
    </w:p>
    <w:p w:rsidR="00D31F3D" w:rsidRPr="007868C0" w:rsidRDefault="002F603A" w:rsidP="007868C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7868C0">
        <w:rPr>
          <w:rFonts w:ascii="Arial" w:hAnsi="Arial" w:cs="Arial"/>
          <w:b/>
          <w:bCs/>
          <w:lang w:eastAsia="es-ES"/>
        </w:rPr>
        <w:t>Formació i perfeccionament</w:t>
      </w:r>
    </w:p>
    <w:p w:rsidR="002F603A" w:rsidRPr="007868C0" w:rsidRDefault="002F603A" w:rsidP="007868C0">
      <w:pPr>
        <w:pStyle w:val="Prrafodelista"/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</w:p>
    <w:tbl>
      <w:tblPr>
        <w:tblStyle w:val="Tablaconcuadrcula"/>
        <w:tblpPr w:leftFromText="141" w:rightFromText="141" w:vertAnchor="text" w:tblpY="151"/>
        <w:tblW w:w="0" w:type="auto"/>
        <w:tblLook w:val="04A0" w:firstRow="1" w:lastRow="0" w:firstColumn="1" w:lastColumn="0" w:noHBand="0" w:noVBand="1"/>
      </w:tblPr>
      <w:tblGrid>
        <w:gridCol w:w="4631"/>
        <w:gridCol w:w="879"/>
        <w:gridCol w:w="1773"/>
        <w:gridCol w:w="1211"/>
      </w:tblGrid>
      <w:tr w:rsidR="002F603A" w:rsidRPr="007868C0" w:rsidTr="00AB01E5">
        <w:tc>
          <w:tcPr>
            <w:tcW w:w="5206" w:type="dxa"/>
            <w:shd w:val="clear" w:color="auto" w:fill="D0CECE" w:themeFill="background2" w:themeFillShade="E6"/>
          </w:tcPr>
          <w:p w:rsidR="002F603A" w:rsidRPr="007868C0" w:rsidRDefault="002F603A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Nom de l’acció formativa</w:t>
            </w:r>
          </w:p>
        </w:tc>
        <w:tc>
          <w:tcPr>
            <w:tcW w:w="885" w:type="dxa"/>
            <w:shd w:val="clear" w:color="auto" w:fill="D0CECE" w:themeFill="background2" w:themeFillShade="E6"/>
          </w:tcPr>
          <w:p w:rsidR="002F603A" w:rsidRPr="007868C0" w:rsidRDefault="002F603A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Hores</w:t>
            </w:r>
          </w:p>
        </w:tc>
        <w:tc>
          <w:tcPr>
            <w:tcW w:w="1841" w:type="dxa"/>
            <w:shd w:val="clear" w:color="auto" w:fill="D0CECE" w:themeFill="background2" w:themeFillShade="E6"/>
          </w:tcPr>
          <w:p w:rsidR="002F603A" w:rsidRPr="007868C0" w:rsidRDefault="002F603A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Organisme que imparteix la formació</w:t>
            </w:r>
          </w:p>
        </w:tc>
        <w:tc>
          <w:tcPr>
            <w:tcW w:w="1277" w:type="dxa"/>
            <w:shd w:val="clear" w:color="auto" w:fill="D0CECE" w:themeFill="background2" w:themeFillShade="E6"/>
          </w:tcPr>
          <w:p w:rsidR="002F603A" w:rsidRPr="007868C0" w:rsidRDefault="002F603A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AB01E5">
        <w:tc>
          <w:tcPr>
            <w:tcW w:w="5206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85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:rsidR="002F603A" w:rsidRPr="007868C0" w:rsidRDefault="002F603A" w:rsidP="007868C0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2F603A" w:rsidRPr="007868C0" w:rsidRDefault="002F603A" w:rsidP="007868C0">
      <w:pPr>
        <w:pStyle w:val="Prrafodelista"/>
        <w:spacing w:after="0" w:line="240" w:lineRule="auto"/>
        <w:jc w:val="both"/>
        <w:rPr>
          <w:rFonts w:ascii="Arial" w:hAnsi="Arial" w:cs="Arial"/>
          <w:bCs/>
          <w:lang w:eastAsia="es-ES"/>
        </w:rPr>
      </w:pPr>
    </w:p>
    <w:p w:rsidR="002F603A" w:rsidRPr="007868C0" w:rsidRDefault="002F603A" w:rsidP="007868C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7868C0">
        <w:rPr>
          <w:rFonts w:ascii="Arial" w:hAnsi="Arial" w:cs="Arial"/>
          <w:b/>
          <w:bCs/>
          <w:lang w:eastAsia="es-ES"/>
        </w:rPr>
        <w:t>Per tenir altres titulacions:</w:t>
      </w:r>
    </w:p>
    <w:p w:rsidR="002F603A" w:rsidRPr="007868C0" w:rsidRDefault="002F603A" w:rsidP="007868C0">
      <w:pPr>
        <w:pStyle w:val="Prrafodelista"/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</w:p>
    <w:p w:rsidR="00D31F3D" w:rsidRPr="007868C0" w:rsidRDefault="00D31F3D" w:rsidP="007868C0">
      <w:pPr>
        <w:ind w:left="360"/>
        <w:rPr>
          <w:rFonts w:cs="Arial"/>
          <w:bCs/>
          <w:sz w:val="22"/>
          <w:szCs w:val="22"/>
        </w:rPr>
      </w:pPr>
      <w:r w:rsidRPr="007868C0">
        <w:rPr>
          <w:rFonts w:cs="Arial"/>
          <w:bCs/>
          <w:sz w:val="22"/>
          <w:szCs w:val="22"/>
        </w:rPr>
        <w:t xml:space="preserve">Es valorarà estar en possessió d’una de les titulacions següents: </w:t>
      </w:r>
    </w:p>
    <w:p w:rsidR="002F603A" w:rsidRPr="007868C0" w:rsidRDefault="002F603A" w:rsidP="007868C0">
      <w:pPr>
        <w:ind w:left="360"/>
        <w:rPr>
          <w:rFonts w:cs="Arial"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2"/>
        <w:gridCol w:w="840"/>
        <w:gridCol w:w="3691"/>
        <w:gridCol w:w="1451"/>
      </w:tblGrid>
      <w:tr w:rsidR="002F603A" w:rsidRPr="007868C0" w:rsidTr="003C0806">
        <w:tc>
          <w:tcPr>
            <w:tcW w:w="2512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Sí/No</w:t>
            </w:r>
          </w:p>
        </w:tc>
        <w:tc>
          <w:tcPr>
            <w:tcW w:w="3691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En cas afirmatiu, indica quina titulació</w:t>
            </w:r>
          </w:p>
        </w:tc>
        <w:tc>
          <w:tcPr>
            <w:tcW w:w="1451" w:type="dxa"/>
            <w:shd w:val="clear" w:color="auto" w:fill="D0CECE" w:themeFill="background2" w:themeFillShade="E6"/>
          </w:tcPr>
          <w:p w:rsidR="00D31F3D" w:rsidRPr="007868C0" w:rsidRDefault="00D31F3D" w:rsidP="007868C0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868C0">
              <w:rPr>
                <w:rFonts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2F603A" w:rsidRPr="007868C0" w:rsidTr="003C0806">
        <w:tc>
          <w:tcPr>
            <w:tcW w:w="2512" w:type="dxa"/>
          </w:tcPr>
          <w:p w:rsidR="00D31F3D" w:rsidRPr="007868C0" w:rsidRDefault="002F603A" w:rsidP="007868C0">
            <w:pPr>
              <w:pStyle w:val="Estndar"/>
              <w:rPr>
                <w:rFonts w:cs="Arial"/>
                <w:sz w:val="22"/>
                <w:szCs w:val="22"/>
              </w:rPr>
            </w:pPr>
            <w:r w:rsidRPr="007868C0">
              <w:rPr>
                <w:rFonts w:cs="Arial"/>
                <w:sz w:val="22"/>
                <w:szCs w:val="22"/>
              </w:rPr>
              <w:t xml:space="preserve">CFGM, batxillerat, CFGS o equivalent </w:t>
            </w:r>
            <w:r w:rsidR="00D31F3D" w:rsidRPr="007868C0">
              <w:rPr>
                <w:rFonts w:cs="Arial"/>
                <w:sz w:val="22"/>
                <w:szCs w:val="22"/>
              </w:rPr>
              <w:t xml:space="preserve">: </w:t>
            </w:r>
            <w:r w:rsidRPr="007868C0">
              <w:rPr>
                <w:rFonts w:cs="Arial"/>
                <w:sz w:val="22"/>
                <w:szCs w:val="22"/>
              </w:rPr>
              <w:t>1,00</w:t>
            </w:r>
            <w:r w:rsidR="00D31F3D" w:rsidRPr="007868C0">
              <w:rPr>
                <w:rFonts w:cs="Arial"/>
                <w:sz w:val="22"/>
                <w:szCs w:val="22"/>
              </w:rPr>
              <w:t xml:space="preserve"> punt</w:t>
            </w:r>
          </w:p>
        </w:tc>
        <w:tc>
          <w:tcPr>
            <w:tcW w:w="840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691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51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</w:tr>
      <w:tr w:rsidR="002F603A" w:rsidRPr="007868C0" w:rsidTr="003C0806">
        <w:tc>
          <w:tcPr>
            <w:tcW w:w="2512" w:type="dxa"/>
          </w:tcPr>
          <w:p w:rsidR="00D31F3D" w:rsidRPr="007868C0" w:rsidRDefault="002F603A" w:rsidP="007868C0">
            <w:pPr>
              <w:pStyle w:val="Estndar"/>
              <w:rPr>
                <w:rFonts w:cs="Arial"/>
                <w:sz w:val="22"/>
                <w:szCs w:val="22"/>
              </w:rPr>
            </w:pPr>
            <w:r w:rsidRPr="007868C0">
              <w:rPr>
                <w:rFonts w:cs="Arial"/>
                <w:sz w:val="22"/>
                <w:szCs w:val="22"/>
              </w:rPr>
              <w:t>Diplomatura, l</w:t>
            </w:r>
            <w:r w:rsidR="00D31F3D" w:rsidRPr="007868C0">
              <w:rPr>
                <w:rFonts w:cs="Arial"/>
                <w:sz w:val="22"/>
                <w:szCs w:val="22"/>
              </w:rPr>
              <w:t>licenciatura universitària o grau universitari: 1</w:t>
            </w:r>
            <w:r w:rsidRPr="007868C0">
              <w:rPr>
                <w:rFonts w:cs="Arial"/>
                <w:sz w:val="22"/>
                <w:szCs w:val="22"/>
              </w:rPr>
              <w:t>,50</w:t>
            </w:r>
            <w:r w:rsidR="00D31F3D" w:rsidRPr="007868C0">
              <w:rPr>
                <w:rFonts w:cs="Arial"/>
                <w:sz w:val="22"/>
                <w:szCs w:val="22"/>
              </w:rPr>
              <w:t xml:space="preserve"> punt</w:t>
            </w:r>
            <w:r w:rsidRPr="007868C0">
              <w:rPr>
                <w:rFonts w:cs="Arial"/>
                <w:sz w:val="22"/>
                <w:szCs w:val="22"/>
              </w:rPr>
              <w:t>s</w:t>
            </w:r>
          </w:p>
        </w:tc>
        <w:tc>
          <w:tcPr>
            <w:tcW w:w="840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691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51" w:type="dxa"/>
          </w:tcPr>
          <w:p w:rsidR="00D31F3D" w:rsidRPr="007868C0" w:rsidRDefault="00D31F3D" w:rsidP="007868C0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D31F3D" w:rsidRPr="007868C0" w:rsidRDefault="00D31F3D" w:rsidP="007868C0">
      <w:pPr>
        <w:rPr>
          <w:rFonts w:cs="Arial"/>
          <w:bCs/>
          <w:sz w:val="22"/>
          <w:szCs w:val="22"/>
        </w:rPr>
      </w:pPr>
      <w:r w:rsidRPr="007868C0">
        <w:rPr>
          <w:rFonts w:cs="Arial"/>
          <w:bCs/>
          <w:sz w:val="22"/>
          <w:szCs w:val="22"/>
        </w:rPr>
        <w:t>* En aquest apartat</w:t>
      </w:r>
      <w:r w:rsidR="002F603A" w:rsidRPr="007868C0">
        <w:rPr>
          <w:rFonts w:cs="Arial"/>
          <w:bCs/>
          <w:sz w:val="22"/>
          <w:szCs w:val="22"/>
        </w:rPr>
        <w:t xml:space="preserve"> només es puntuarà la titulació superior i el màxim de puntuació son 2,50 punts.</w:t>
      </w:r>
    </w:p>
    <w:p w:rsidR="00D31F3D" w:rsidRPr="007868C0" w:rsidRDefault="00D31F3D" w:rsidP="007868C0">
      <w:pPr>
        <w:rPr>
          <w:rFonts w:cs="Arial"/>
          <w:b/>
          <w:bCs/>
          <w:sz w:val="22"/>
          <w:szCs w:val="22"/>
        </w:rPr>
      </w:pPr>
    </w:p>
    <w:sectPr w:rsidR="00D31F3D" w:rsidRPr="007868C0">
      <w:headerReference w:type="default" r:id="rId7"/>
      <w:footerReference w:type="default" r:id="rId8"/>
      <w:pgSz w:w="11906" w:h="16838"/>
      <w:pgMar w:top="1985" w:right="1701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4921" w:rsidRDefault="00B44921">
      <w:r>
        <w:separator/>
      </w:r>
    </w:p>
  </w:endnote>
  <w:endnote w:type="continuationSeparator" w:id="0">
    <w:p w:rsidR="00B44921" w:rsidRDefault="00B4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921" w:rsidRDefault="00B44921">
    <w:pPr>
      <w:pStyle w:val="Piedepgina"/>
    </w:pPr>
  </w:p>
  <w:p w:rsidR="003C0806" w:rsidRDefault="003C08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4921" w:rsidRDefault="00B44921">
      <w:r>
        <w:separator/>
      </w:r>
    </w:p>
  </w:footnote>
  <w:footnote w:type="continuationSeparator" w:id="0">
    <w:p w:rsidR="00B44921" w:rsidRDefault="00B4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41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3045"/>
    </w:tblGrid>
    <w:tr w:rsidR="00B44921" w:rsidTr="008D6A4B">
      <w:tc>
        <w:tcPr>
          <w:tcW w:w="1418" w:type="dxa"/>
        </w:tcPr>
        <w:p w:rsidR="00B44921" w:rsidRPr="00670E4E" w:rsidRDefault="00B44921">
          <w:pPr>
            <w:rPr>
              <w:sz w:val="22"/>
              <w:szCs w:val="22"/>
            </w:rPr>
          </w:pPr>
          <w:r w:rsidRPr="00670E4E">
            <w:rPr>
              <w:sz w:val="22"/>
              <w:szCs w:val="22"/>
            </w:rPr>
            <w:t>Exp. Núm.</w:t>
          </w:r>
        </w:p>
      </w:tc>
      <w:tc>
        <w:tcPr>
          <w:tcW w:w="3045" w:type="dxa"/>
        </w:tcPr>
        <w:p w:rsidR="0069118E" w:rsidRPr="00452747" w:rsidRDefault="00B44921" w:rsidP="0098551E">
          <w:pPr>
            <w:rPr>
              <w:sz w:val="22"/>
              <w:szCs w:val="22"/>
              <w:highlight w:val="yellow"/>
            </w:rPr>
          </w:pPr>
          <w:r w:rsidRPr="0069118E">
            <w:rPr>
              <w:sz w:val="22"/>
              <w:szCs w:val="22"/>
            </w:rPr>
            <w:t>RI-PER-2024/</w:t>
          </w:r>
          <w:r w:rsidR="0069118E" w:rsidRPr="0069118E">
            <w:rPr>
              <w:sz w:val="22"/>
              <w:szCs w:val="22"/>
            </w:rPr>
            <w:t>018 (A-3504)</w:t>
          </w:r>
        </w:p>
      </w:tc>
    </w:tr>
  </w:tbl>
  <w:bookmarkStart w:id="1" w:name="_MON_1791784580"/>
  <w:bookmarkEnd w:id="1"/>
  <w:p w:rsidR="00B44921" w:rsidRDefault="00B44921">
    <w:pPr>
      <w:pStyle w:val="Encabezado"/>
    </w:pPr>
    <w:r>
      <w:object w:dxaOrig="3410" w:dyaOrig="10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0.5pt;height:53.5pt" filled="t">
          <v:fill color2="black"/>
          <v:imagedata r:id="rId1" o:title=""/>
        </v:shape>
        <o:OLEObject Type="Embed" ProgID="Word.Picture.8" ShapeID="_x0000_i1025" DrawAspect="Content" ObjectID="_179248009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053F260"/>
    <w:multiLevelType w:val="hybridMultilevel"/>
    <w:tmpl w:val="C78F786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singleLevel"/>
    <w:tmpl w:val="00000001"/>
    <w:name w:val="WW8Num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sz w:val="24"/>
      </w:rPr>
    </w:lvl>
  </w:abstractNum>
  <w:abstractNum w:abstractNumId="3" w15:restartNumberingAfterBreak="0">
    <w:nsid w:val="00000004"/>
    <w:multiLevelType w:val="singleLevel"/>
    <w:tmpl w:val="00000004"/>
    <w:name w:val="WW8Num9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C53BD1"/>
    <w:multiLevelType w:val="hybridMultilevel"/>
    <w:tmpl w:val="D7A46C40"/>
    <w:lvl w:ilvl="0" w:tplc="4B78ACA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533879"/>
    <w:multiLevelType w:val="hybridMultilevel"/>
    <w:tmpl w:val="73782D5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E06AD"/>
    <w:multiLevelType w:val="hybridMultilevel"/>
    <w:tmpl w:val="70224D70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C0489"/>
    <w:multiLevelType w:val="hybridMultilevel"/>
    <w:tmpl w:val="6F44F85E"/>
    <w:lvl w:ilvl="0" w:tplc="DD26A3C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D87AE"/>
    <w:multiLevelType w:val="hybridMultilevel"/>
    <w:tmpl w:val="A2C6F28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3CD2263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60AA1"/>
    <w:multiLevelType w:val="hybridMultilevel"/>
    <w:tmpl w:val="069CD8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60231"/>
    <w:multiLevelType w:val="hybridMultilevel"/>
    <w:tmpl w:val="D7A46C40"/>
    <w:lvl w:ilvl="0" w:tplc="4B78ACA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01461"/>
    <w:multiLevelType w:val="hybridMultilevel"/>
    <w:tmpl w:val="9C4469CE"/>
    <w:lvl w:ilvl="0" w:tplc="9B72D55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76D7F"/>
    <w:multiLevelType w:val="hybridMultilevel"/>
    <w:tmpl w:val="ECB22420"/>
    <w:lvl w:ilvl="0" w:tplc="A4AE120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20564"/>
    <w:multiLevelType w:val="hybridMultilevel"/>
    <w:tmpl w:val="0D28F4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E0DEF"/>
    <w:multiLevelType w:val="hybridMultilevel"/>
    <w:tmpl w:val="94C4D0D0"/>
    <w:lvl w:ilvl="0" w:tplc="8DDE1168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70695"/>
    <w:multiLevelType w:val="hybridMultilevel"/>
    <w:tmpl w:val="73F055D0"/>
    <w:lvl w:ilvl="0" w:tplc="E048AD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D9797D"/>
    <w:multiLevelType w:val="hybridMultilevel"/>
    <w:tmpl w:val="00423470"/>
    <w:lvl w:ilvl="0" w:tplc="83F0F8D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F7B46"/>
    <w:multiLevelType w:val="multilevel"/>
    <w:tmpl w:val="F2380F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3BED43A8"/>
    <w:multiLevelType w:val="hybridMultilevel"/>
    <w:tmpl w:val="697AFFD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1210F"/>
    <w:multiLevelType w:val="hybridMultilevel"/>
    <w:tmpl w:val="BB22880E"/>
    <w:lvl w:ilvl="0" w:tplc="1518BA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E4E0F"/>
    <w:multiLevelType w:val="hybridMultilevel"/>
    <w:tmpl w:val="C35AE4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22B79"/>
    <w:multiLevelType w:val="hybridMultilevel"/>
    <w:tmpl w:val="BB22880E"/>
    <w:lvl w:ilvl="0" w:tplc="1518BA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729C1"/>
    <w:multiLevelType w:val="hybridMultilevel"/>
    <w:tmpl w:val="8DC0C50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8744165"/>
    <w:multiLevelType w:val="multilevel"/>
    <w:tmpl w:val="098A3A8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9605710"/>
    <w:multiLevelType w:val="hybridMultilevel"/>
    <w:tmpl w:val="C606BDD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C08112C"/>
    <w:multiLevelType w:val="hybridMultilevel"/>
    <w:tmpl w:val="03181C86"/>
    <w:lvl w:ilvl="0" w:tplc="E048AD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42CD5"/>
    <w:multiLevelType w:val="hybridMultilevel"/>
    <w:tmpl w:val="5768BC8E"/>
    <w:lvl w:ilvl="0" w:tplc="FDA09FD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C95087"/>
    <w:multiLevelType w:val="hybridMultilevel"/>
    <w:tmpl w:val="11FC522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782396"/>
    <w:multiLevelType w:val="multilevel"/>
    <w:tmpl w:val="18782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65600FF"/>
    <w:multiLevelType w:val="hybridMultilevel"/>
    <w:tmpl w:val="1B34DAFA"/>
    <w:lvl w:ilvl="0" w:tplc="E048AD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FC335D"/>
    <w:multiLevelType w:val="hybridMultilevel"/>
    <w:tmpl w:val="638A1478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3"/>
  </w:num>
  <w:num w:numId="3">
    <w:abstractNumId w:val="5"/>
  </w:num>
  <w:num w:numId="4">
    <w:abstractNumId w:val="11"/>
  </w:num>
  <w:num w:numId="5">
    <w:abstractNumId w:val="15"/>
  </w:num>
  <w:num w:numId="6">
    <w:abstractNumId w:val="10"/>
  </w:num>
  <w:num w:numId="7">
    <w:abstractNumId w:val="30"/>
  </w:num>
  <w:num w:numId="8">
    <w:abstractNumId w:val="17"/>
  </w:num>
  <w:num w:numId="9">
    <w:abstractNumId w:val="27"/>
  </w:num>
  <w:num w:numId="10">
    <w:abstractNumId w:val="12"/>
  </w:num>
  <w:num w:numId="11">
    <w:abstractNumId w:val="23"/>
  </w:num>
  <w:num w:numId="12">
    <w:abstractNumId w:val="25"/>
  </w:num>
  <w:num w:numId="13">
    <w:abstractNumId w:val="0"/>
  </w:num>
  <w:num w:numId="14">
    <w:abstractNumId w:val="8"/>
  </w:num>
  <w:num w:numId="15">
    <w:abstractNumId w:val="6"/>
  </w:num>
  <w:num w:numId="16">
    <w:abstractNumId w:val="4"/>
  </w:num>
  <w:num w:numId="17">
    <w:abstractNumId w:val="7"/>
  </w:num>
  <w:num w:numId="18">
    <w:abstractNumId w:val="21"/>
  </w:num>
  <w:num w:numId="19">
    <w:abstractNumId w:val="16"/>
  </w:num>
  <w:num w:numId="20">
    <w:abstractNumId w:val="9"/>
  </w:num>
  <w:num w:numId="21">
    <w:abstractNumId w:val="28"/>
  </w:num>
  <w:num w:numId="22">
    <w:abstractNumId w:val="19"/>
  </w:num>
  <w:num w:numId="23">
    <w:abstractNumId w:val="14"/>
  </w:num>
  <w:num w:numId="24">
    <w:abstractNumId w:val="24"/>
  </w:num>
  <w:num w:numId="25">
    <w:abstractNumId w:val="29"/>
  </w:num>
  <w:num w:numId="26">
    <w:abstractNumId w:val="22"/>
  </w:num>
  <w:num w:numId="27">
    <w:abstractNumId w:val="20"/>
  </w:num>
  <w:num w:numId="28">
    <w:abstractNumId w:val="18"/>
  </w:num>
  <w:num w:numId="29">
    <w:abstractNumId w:val="26"/>
  </w:num>
  <w:num w:numId="3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1138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0D0"/>
    <w:rsid w:val="00020DAC"/>
    <w:rsid w:val="00021B10"/>
    <w:rsid w:val="00031927"/>
    <w:rsid w:val="000430FB"/>
    <w:rsid w:val="00044975"/>
    <w:rsid w:val="000471C4"/>
    <w:rsid w:val="00066896"/>
    <w:rsid w:val="00087233"/>
    <w:rsid w:val="00090229"/>
    <w:rsid w:val="000A3A22"/>
    <w:rsid w:val="000B2D45"/>
    <w:rsid w:val="000D187B"/>
    <w:rsid w:val="000F4E20"/>
    <w:rsid w:val="00126800"/>
    <w:rsid w:val="00163E74"/>
    <w:rsid w:val="001726B4"/>
    <w:rsid w:val="0018721A"/>
    <w:rsid w:val="0019077C"/>
    <w:rsid w:val="001930BC"/>
    <w:rsid w:val="00193FF6"/>
    <w:rsid w:val="0019551D"/>
    <w:rsid w:val="001A1D27"/>
    <w:rsid w:val="001A6D46"/>
    <w:rsid w:val="001B1B30"/>
    <w:rsid w:val="001C2712"/>
    <w:rsid w:val="001C3F79"/>
    <w:rsid w:val="001D6E9F"/>
    <w:rsid w:val="00203168"/>
    <w:rsid w:val="00217D24"/>
    <w:rsid w:val="00223265"/>
    <w:rsid w:val="00224EF9"/>
    <w:rsid w:val="0022584B"/>
    <w:rsid w:val="0022784C"/>
    <w:rsid w:val="00231FC8"/>
    <w:rsid w:val="0023257C"/>
    <w:rsid w:val="0024335B"/>
    <w:rsid w:val="002449CC"/>
    <w:rsid w:val="0024645E"/>
    <w:rsid w:val="00260E96"/>
    <w:rsid w:val="00292C0E"/>
    <w:rsid w:val="002B0B87"/>
    <w:rsid w:val="002B20AB"/>
    <w:rsid w:val="002B2616"/>
    <w:rsid w:val="002C72E8"/>
    <w:rsid w:val="002F4DE9"/>
    <w:rsid w:val="002F603A"/>
    <w:rsid w:val="00311C6E"/>
    <w:rsid w:val="00320B89"/>
    <w:rsid w:val="00321CBC"/>
    <w:rsid w:val="00333E77"/>
    <w:rsid w:val="00342698"/>
    <w:rsid w:val="00346B2F"/>
    <w:rsid w:val="00352058"/>
    <w:rsid w:val="00352239"/>
    <w:rsid w:val="00361BF8"/>
    <w:rsid w:val="00361FEC"/>
    <w:rsid w:val="0037179F"/>
    <w:rsid w:val="003759E5"/>
    <w:rsid w:val="00382413"/>
    <w:rsid w:val="00382B99"/>
    <w:rsid w:val="00383C99"/>
    <w:rsid w:val="003A09A2"/>
    <w:rsid w:val="003A15AB"/>
    <w:rsid w:val="003A7086"/>
    <w:rsid w:val="003A77B2"/>
    <w:rsid w:val="003B3BB4"/>
    <w:rsid w:val="003B3C23"/>
    <w:rsid w:val="003C0806"/>
    <w:rsid w:val="003C72A6"/>
    <w:rsid w:val="003D5E51"/>
    <w:rsid w:val="003F1A5B"/>
    <w:rsid w:val="003F3D2C"/>
    <w:rsid w:val="003F7883"/>
    <w:rsid w:val="0040166B"/>
    <w:rsid w:val="00414FB4"/>
    <w:rsid w:val="004163DD"/>
    <w:rsid w:val="00424C59"/>
    <w:rsid w:val="00441550"/>
    <w:rsid w:val="0044698B"/>
    <w:rsid w:val="00452747"/>
    <w:rsid w:val="00461F37"/>
    <w:rsid w:val="004671E9"/>
    <w:rsid w:val="00473AD2"/>
    <w:rsid w:val="00476519"/>
    <w:rsid w:val="00483975"/>
    <w:rsid w:val="00487993"/>
    <w:rsid w:val="004879F3"/>
    <w:rsid w:val="00490DA4"/>
    <w:rsid w:val="0049506C"/>
    <w:rsid w:val="004971F0"/>
    <w:rsid w:val="004A5225"/>
    <w:rsid w:val="004B35FD"/>
    <w:rsid w:val="004B562B"/>
    <w:rsid w:val="004D63A2"/>
    <w:rsid w:val="004E0D13"/>
    <w:rsid w:val="004E1503"/>
    <w:rsid w:val="004E335A"/>
    <w:rsid w:val="004E3E34"/>
    <w:rsid w:val="004F2E47"/>
    <w:rsid w:val="004F3D3B"/>
    <w:rsid w:val="00501806"/>
    <w:rsid w:val="00502F7B"/>
    <w:rsid w:val="005224B2"/>
    <w:rsid w:val="00524CF0"/>
    <w:rsid w:val="00530FA6"/>
    <w:rsid w:val="00540F08"/>
    <w:rsid w:val="0057269C"/>
    <w:rsid w:val="00575017"/>
    <w:rsid w:val="005D4A2D"/>
    <w:rsid w:val="005E4BC0"/>
    <w:rsid w:val="005F3140"/>
    <w:rsid w:val="006045D9"/>
    <w:rsid w:val="00612FBE"/>
    <w:rsid w:val="0066143F"/>
    <w:rsid w:val="006620F9"/>
    <w:rsid w:val="00663BDC"/>
    <w:rsid w:val="00665C67"/>
    <w:rsid w:val="00670E4E"/>
    <w:rsid w:val="00674DB6"/>
    <w:rsid w:val="006811A9"/>
    <w:rsid w:val="00683EA6"/>
    <w:rsid w:val="0069118E"/>
    <w:rsid w:val="00692F78"/>
    <w:rsid w:val="00694C28"/>
    <w:rsid w:val="006A20D0"/>
    <w:rsid w:val="006B0047"/>
    <w:rsid w:val="006B1508"/>
    <w:rsid w:val="006C42D1"/>
    <w:rsid w:val="006D4AFB"/>
    <w:rsid w:val="006D7476"/>
    <w:rsid w:val="006E2BAF"/>
    <w:rsid w:val="00751C08"/>
    <w:rsid w:val="00763EB1"/>
    <w:rsid w:val="00786077"/>
    <w:rsid w:val="0078645E"/>
    <w:rsid w:val="007868C0"/>
    <w:rsid w:val="00787E6F"/>
    <w:rsid w:val="00792E89"/>
    <w:rsid w:val="00794594"/>
    <w:rsid w:val="007A4889"/>
    <w:rsid w:val="007A72AD"/>
    <w:rsid w:val="007B6818"/>
    <w:rsid w:val="007C524C"/>
    <w:rsid w:val="007F4224"/>
    <w:rsid w:val="00801D93"/>
    <w:rsid w:val="008027D9"/>
    <w:rsid w:val="0081780E"/>
    <w:rsid w:val="00825BD3"/>
    <w:rsid w:val="00832DDE"/>
    <w:rsid w:val="00873671"/>
    <w:rsid w:val="00881818"/>
    <w:rsid w:val="0088210B"/>
    <w:rsid w:val="00885FB0"/>
    <w:rsid w:val="008A0481"/>
    <w:rsid w:val="008B387E"/>
    <w:rsid w:val="008B4C94"/>
    <w:rsid w:val="008C6CD7"/>
    <w:rsid w:val="008D468C"/>
    <w:rsid w:val="008D6A4B"/>
    <w:rsid w:val="008D6B27"/>
    <w:rsid w:val="0090292F"/>
    <w:rsid w:val="009064FC"/>
    <w:rsid w:val="009241CB"/>
    <w:rsid w:val="00936251"/>
    <w:rsid w:val="009621FF"/>
    <w:rsid w:val="009666C6"/>
    <w:rsid w:val="0096682C"/>
    <w:rsid w:val="009712EE"/>
    <w:rsid w:val="00975F50"/>
    <w:rsid w:val="0098551E"/>
    <w:rsid w:val="009905AD"/>
    <w:rsid w:val="009911E6"/>
    <w:rsid w:val="00996C97"/>
    <w:rsid w:val="009A3EAF"/>
    <w:rsid w:val="009A55A1"/>
    <w:rsid w:val="009A6511"/>
    <w:rsid w:val="009B48F3"/>
    <w:rsid w:val="009C1C9C"/>
    <w:rsid w:val="009C21E1"/>
    <w:rsid w:val="009F1535"/>
    <w:rsid w:val="00A12C23"/>
    <w:rsid w:val="00A20DCA"/>
    <w:rsid w:val="00A5119A"/>
    <w:rsid w:val="00A6178C"/>
    <w:rsid w:val="00A851E4"/>
    <w:rsid w:val="00A940D9"/>
    <w:rsid w:val="00AB01E5"/>
    <w:rsid w:val="00AB4919"/>
    <w:rsid w:val="00AC26B4"/>
    <w:rsid w:val="00AC7EA8"/>
    <w:rsid w:val="00AD0ACC"/>
    <w:rsid w:val="00AE1CBB"/>
    <w:rsid w:val="00B05658"/>
    <w:rsid w:val="00B179FC"/>
    <w:rsid w:val="00B204A6"/>
    <w:rsid w:val="00B320A3"/>
    <w:rsid w:val="00B42C84"/>
    <w:rsid w:val="00B44921"/>
    <w:rsid w:val="00B76A18"/>
    <w:rsid w:val="00B77A5C"/>
    <w:rsid w:val="00B85B73"/>
    <w:rsid w:val="00B90B7E"/>
    <w:rsid w:val="00BA0656"/>
    <w:rsid w:val="00BD2941"/>
    <w:rsid w:val="00BD4758"/>
    <w:rsid w:val="00BD5D66"/>
    <w:rsid w:val="00BD7FC4"/>
    <w:rsid w:val="00BE5E4A"/>
    <w:rsid w:val="00BF07A6"/>
    <w:rsid w:val="00BF45EF"/>
    <w:rsid w:val="00BF7603"/>
    <w:rsid w:val="00C07BF9"/>
    <w:rsid w:val="00C07CE4"/>
    <w:rsid w:val="00C22351"/>
    <w:rsid w:val="00C24155"/>
    <w:rsid w:val="00C32A31"/>
    <w:rsid w:val="00C40F69"/>
    <w:rsid w:val="00CA3035"/>
    <w:rsid w:val="00CA69C2"/>
    <w:rsid w:val="00CE0D4E"/>
    <w:rsid w:val="00CE15A4"/>
    <w:rsid w:val="00D15D43"/>
    <w:rsid w:val="00D20D12"/>
    <w:rsid w:val="00D31F3D"/>
    <w:rsid w:val="00D45744"/>
    <w:rsid w:val="00D750DA"/>
    <w:rsid w:val="00DB24D9"/>
    <w:rsid w:val="00DC10C3"/>
    <w:rsid w:val="00DC4180"/>
    <w:rsid w:val="00DE4086"/>
    <w:rsid w:val="00DE56E0"/>
    <w:rsid w:val="00DE70BC"/>
    <w:rsid w:val="00E02076"/>
    <w:rsid w:val="00E23097"/>
    <w:rsid w:val="00E33A6E"/>
    <w:rsid w:val="00E3648B"/>
    <w:rsid w:val="00E41D35"/>
    <w:rsid w:val="00E4219E"/>
    <w:rsid w:val="00E570A4"/>
    <w:rsid w:val="00E60601"/>
    <w:rsid w:val="00E65AC1"/>
    <w:rsid w:val="00E714A8"/>
    <w:rsid w:val="00E85055"/>
    <w:rsid w:val="00E8626E"/>
    <w:rsid w:val="00E937BA"/>
    <w:rsid w:val="00EA00E9"/>
    <w:rsid w:val="00EC21C5"/>
    <w:rsid w:val="00EC5212"/>
    <w:rsid w:val="00EE1D1E"/>
    <w:rsid w:val="00EE7B3F"/>
    <w:rsid w:val="00EF3F5A"/>
    <w:rsid w:val="00EF4625"/>
    <w:rsid w:val="00EF737E"/>
    <w:rsid w:val="00F035CB"/>
    <w:rsid w:val="00F0686B"/>
    <w:rsid w:val="00F1295C"/>
    <w:rsid w:val="00F16A78"/>
    <w:rsid w:val="00F17333"/>
    <w:rsid w:val="00F4033E"/>
    <w:rsid w:val="00F4651F"/>
    <w:rsid w:val="00F859D7"/>
    <w:rsid w:val="00FA36C1"/>
    <w:rsid w:val="00FA4FFF"/>
    <w:rsid w:val="00FB0A75"/>
    <w:rsid w:val="00FD07D8"/>
    <w:rsid w:val="00FD1E42"/>
    <w:rsid w:val="00FF1725"/>
    <w:rsid w:val="00FF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/>
    <o:shapelayout v:ext="edit">
      <o:idmap v:ext="edit" data="1"/>
    </o:shapelayout>
  </w:shapeDefaults>
  <w:decimalSymbol w:val=","/>
  <w:listSeparator w:val=";"/>
  <w14:docId w14:val="0420E36F"/>
  <w15:chartTrackingRefBased/>
  <w15:docId w15:val="{81411571-AC8A-4DF2-A727-3233F463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4"/>
      <w:lang w:val="ca-ES"/>
    </w:rPr>
  </w:style>
  <w:style w:type="paragraph" w:styleId="Ttulo1">
    <w:name w:val="heading 1"/>
    <w:basedOn w:val="Normal"/>
    <w:link w:val="Ttulo1Car"/>
    <w:uiPriority w:val="9"/>
    <w:qFormat/>
    <w:rsid w:val="004B562B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ca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0A7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0A7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styleId="Listaconvietas">
    <w:name w:val="List Bullet"/>
    <w:basedOn w:val="Normal"/>
    <w:autoRedefine/>
    <w:semiHidden/>
  </w:style>
  <w:style w:type="paragraph" w:styleId="Ttulo">
    <w:name w:val="Title"/>
    <w:basedOn w:val="Normal"/>
    <w:qFormat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link w:val="SangradetextonormalCar"/>
    <w:semiHidden/>
    <w:rsid w:val="0090292F"/>
    <w:pPr>
      <w:ind w:left="360"/>
      <w:jc w:val="left"/>
    </w:pPr>
    <w:rPr>
      <w:sz w:val="20"/>
      <w:lang w:val="es-ES"/>
    </w:rPr>
  </w:style>
  <w:style w:type="character" w:customStyle="1" w:styleId="SangradetextonormalCar">
    <w:name w:val="Sangría de texto normal Car"/>
    <w:link w:val="Sangradetextonormal"/>
    <w:semiHidden/>
    <w:rsid w:val="0090292F"/>
    <w:rPr>
      <w:rFonts w:ascii="Arial" w:hAnsi="Arial"/>
      <w:lang w:val="es-ES" w:eastAsia="es-ES"/>
    </w:rPr>
  </w:style>
  <w:style w:type="paragraph" w:styleId="Prrafodelista">
    <w:name w:val="List Paragraph"/>
    <w:basedOn w:val="Normal"/>
    <w:uiPriority w:val="34"/>
    <w:qFormat/>
    <w:rsid w:val="0090292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D29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ca-ES" w:eastAsia="en-US"/>
    </w:rPr>
  </w:style>
  <w:style w:type="character" w:customStyle="1" w:styleId="PiedepginaCar">
    <w:name w:val="Pie de página Car"/>
    <w:link w:val="Piedepgina"/>
    <w:uiPriority w:val="99"/>
    <w:rsid w:val="00126800"/>
    <w:rPr>
      <w:rFonts w:ascii="Arial" w:hAnsi="Arial"/>
      <w:sz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68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126800"/>
    <w:rPr>
      <w:rFonts w:ascii="Tahoma" w:hAnsi="Tahoma" w:cs="Tahoma"/>
      <w:sz w:val="16"/>
      <w:szCs w:val="16"/>
      <w:lang w:eastAsia="es-ES"/>
    </w:rPr>
  </w:style>
  <w:style w:type="character" w:customStyle="1" w:styleId="Ttulo1Car">
    <w:name w:val="Título 1 Car"/>
    <w:link w:val="Ttulo1"/>
    <w:uiPriority w:val="9"/>
    <w:rsid w:val="004B562B"/>
    <w:rPr>
      <w:b/>
      <w:bCs/>
      <w:kern w:val="36"/>
      <w:sz w:val="48"/>
      <w:szCs w:val="48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2B261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2B2616"/>
    <w:rPr>
      <w:rFonts w:ascii="Arial" w:hAnsi="Arial"/>
      <w:sz w:val="24"/>
      <w:lang w:val="ca-ES"/>
    </w:rPr>
  </w:style>
  <w:style w:type="character" w:styleId="Hipervnculo">
    <w:name w:val="Hyperlink"/>
    <w:unhideWhenUsed/>
    <w:rsid w:val="00F4651F"/>
    <w:rPr>
      <w:color w:val="0000FF"/>
      <w:u w:val="single"/>
    </w:rPr>
  </w:style>
  <w:style w:type="character" w:customStyle="1" w:styleId="Ttulo2Car">
    <w:name w:val="Título 2 Car"/>
    <w:link w:val="Ttulo2"/>
    <w:uiPriority w:val="9"/>
    <w:semiHidden/>
    <w:rsid w:val="00FB0A75"/>
    <w:rPr>
      <w:rFonts w:ascii="Calibri Light" w:eastAsia="Times New Roman" w:hAnsi="Calibri Light" w:cs="Times New Roman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link w:val="Ttulo3"/>
    <w:uiPriority w:val="9"/>
    <w:semiHidden/>
    <w:rsid w:val="00FB0A75"/>
    <w:rPr>
      <w:rFonts w:ascii="Calibri Light" w:eastAsia="Times New Roman" w:hAnsi="Calibri Light" w:cs="Times New Roman"/>
      <w:b/>
      <w:bCs/>
      <w:sz w:val="26"/>
      <w:szCs w:val="26"/>
      <w:lang w:val="ca-ES"/>
    </w:rPr>
  </w:style>
  <w:style w:type="character" w:styleId="Refdecomentario">
    <w:name w:val="annotation reference"/>
    <w:uiPriority w:val="99"/>
    <w:semiHidden/>
    <w:unhideWhenUsed/>
    <w:rsid w:val="005018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1806"/>
    <w:rPr>
      <w:sz w:val="20"/>
    </w:rPr>
  </w:style>
  <w:style w:type="character" w:customStyle="1" w:styleId="TextocomentarioCar">
    <w:name w:val="Texto comentario Car"/>
    <w:link w:val="Textocomentario"/>
    <w:uiPriority w:val="99"/>
    <w:semiHidden/>
    <w:rsid w:val="00501806"/>
    <w:rPr>
      <w:rFonts w:ascii="Arial" w:hAnsi="Arial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180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501806"/>
    <w:rPr>
      <w:rFonts w:ascii="Arial" w:hAnsi="Arial"/>
      <w:b/>
      <w:bCs/>
      <w:lang w:val="ca-ES"/>
    </w:rPr>
  </w:style>
  <w:style w:type="paragraph" w:styleId="NormalWeb">
    <w:name w:val="Normal (Web)"/>
    <w:basedOn w:val="Normal"/>
    <w:uiPriority w:val="99"/>
    <w:semiHidden/>
    <w:rsid w:val="009F1535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ca-ES"/>
    </w:rPr>
  </w:style>
  <w:style w:type="table" w:styleId="Tablaconcuadrcula">
    <w:name w:val="Table Grid"/>
    <w:basedOn w:val="Tablanormal"/>
    <w:uiPriority w:val="39"/>
    <w:rsid w:val="00D31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6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85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63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4685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693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1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59772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662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3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251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BASES ESPECIFIQUES REGULADORES DE LES PROVES SELECTIVES PER A COBRIR EN PROPIETAT UNA PLAÇA D'AUXILIAR D'ADMINISTRACIÓ GENERAL</vt:lpstr>
      <vt:lpstr>BASES ESPECIFIQUES REGULADORES DE LES PROVES SELECTIVES PER A COBRIR EN PROPIETAT UNA PLAÇA D'AUXILIAR D'ADMINISTRACIÓ GENERAL</vt:lpstr>
    </vt:vector>
  </TitlesOfParts>
  <Company>Ajuntament de La Seu d'Urgell</Company>
  <LinksUpToDate>false</LinksUpToDate>
  <CharactersWithSpaces>1775</CharactersWithSpaces>
  <SharedDoc>false</SharedDoc>
  <HLinks>
    <vt:vector size="12" baseType="variant">
      <vt:variant>
        <vt:i4>3080279</vt:i4>
      </vt:variant>
      <vt:variant>
        <vt:i4>3</vt:i4>
      </vt:variant>
      <vt:variant>
        <vt:i4>0</vt:i4>
      </vt:variant>
      <vt:variant>
        <vt:i4>5</vt:i4>
      </vt:variant>
      <vt:variant>
        <vt:lpwstr>mailto:rrhh@aj-laseu.cat</vt:lpwstr>
      </vt:variant>
      <vt:variant>
        <vt:lpwstr/>
      </vt:variant>
      <vt:variant>
        <vt:i4>5636123</vt:i4>
      </vt:variant>
      <vt:variant>
        <vt:i4>0</vt:i4>
      </vt:variant>
      <vt:variant>
        <vt:i4>0</vt:i4>
      </vt:variant>
      <vt:variant>
        <vt:i4>5</vt:i4>
      </vt:variant>
      <vt:variant>
        <vt:lpwstr>http://www.laseu.cat/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ESPECIFIQUES REGULADORES DE LES PROVES SELECTIVES PER A COBRIR EN PROPIETAT UNA PLAÇA D'AUXILIAR D'ADMINISTRACIÓ GENERAL</dc:title>
  <dc:subject/>
  <dc:creator>Ramon</dc:creator>
  <cp:keywords/>
  <cp:lastModifiedBy>Carme Campos</cp:lastModifiedBy>
  <cp:revision>60</cp:revision>
  <cp:lastPrinted>2024-10-28T17:07:00Z</cp:lastPrinted>
  <dcterms:created xsi:type="dcterms:W3CDTF">2022-11-17T10:30:00Z</dcterms:created>
  <dcterms:modified xsi:type="dcterms:W3CDTF">2024-11-07T09:21:00Z</dcterms:modified>
</cp:coreProperties>
</file>