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60AA2" w:rsidRPr="00112820" w:rsidRDefault="00860AA2" w:rsidP="00A95A0C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112820" w:rsidRPr="00112820" w:rsidRDefault="00112820" w:rsidP="00112820">
      <w:pPr>
        <w:pStyle w:val="Ttol1"/>
        <w:jc w:val="center"/>
        <w:rPr>
          <w:sz w:val="22"/>
          <w:szCs w:val="22"/>
        </w:rPr>
      </w:pPr>
      <w:r w:rsidRPr="00112820">
        <w:rPr>
          <w:sz w:val="22"/>
          <w:szCs w:val="22"/>
        </w:rPr>
        <w:t>DECLARACIÓ RESPONSABLE I AUTORITZACIÓ DE CONSULTA</w:t>
      </w: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p w:rsidR="00AE0800" w:rsidRPr="00112820" w:rsidRDefault="00AE0800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022"/>
        <w:gridCol w:w="170"/>
        <w:gridCol w:w="15"/>
      </w:tblGrid>
      <w:tr w:rsidR="00AE0800" w:rsidRPr="00112820" w:rsidTr="008A7E99"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0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 w:rsidTr="008A7E99"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e</w:t>
            </w:r>
            <w:r w:rsidR="00897DC4">
              <w:rPr>
                <w:rFonts w:cs="Arial"/>
                <w:sz w:val="22"/>
                <w:szCs w:val="22"/>
              </w:rPr>
              <w:t>-</w:t>
            </w:r>
            <w:r w:rsidRPr="00112820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4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70" w:type="dxa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 w:rsidTr="008A7E99"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2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 w:rsidTr="008A7E99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 w:rsidP="008A7E99">
            <w:pPr>
              <w:snapToGrid w:val="0"/>
              <w:ind w:hanging="66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Núm</w:t>
            </w:r>
            <w:r w:rsidR="00897DC4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8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AE0800" w:rsidRPr="00112820" w:rsidTr="008A7E99">
        <w:trPr>
          <w:gridAfter w:val="1"/>
          <w:wAfter w:w="15" w:type="dxa"/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112820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0800" w:rsidRPr="00112820" w:rsidRDefault="00AE0800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single" w:sz="4" w:space="0" w:color="000000"/>
            </w:tcBorders>
            <w:shd w:val="clear" w:color="auto" w:fill="auto"/>
          </w:tcPr>
          <w:p w:rsidR="00AE0800" w:rsidRPr="00112820" w:rsidRDefault="00AE0800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AE0800" w:rsidRPr="00112820" w:rsidRDefault="00AE0800">
      <w:pPr>
        <w:rPr>
          <w:rFonts w:cs="Arial"/>
          <w:sz w:val="22"/>
          <w:szCs w:val="22"/>
        </w:rPr>
      </w:pPr>
    </w:p>
    <w:p w:rsidR="00AE0800" w:rsidRPr="00112820" w:rsidRDefault="00AE0800">
      <w:pPr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La persona a dalt mencionada,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DECLARA: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C1489" w:rsidRPr="00112820" w:rsidRDefault="00AC1489" w:rsidP="00AC1489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AC1489" w:rsidRPr="00112820" w:rsidRDefault="00AC1489" w:rsidP="00AC1489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té la capacitat funcional per al desenvolupament de les funcions corresponents.</w:t>
      </w: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6E0E1E" w:rsidRPr="00112820" w:rsidRDefault="006E0E1E" w:rsidP="006E0E1E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Als efectes establerts per la Llei 26/2015, de 28 de juliol, de modificació del sistema de protecció a la infància i l’adolescència, no haver estat condemnada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6E0E1E" w:rsidRPr="00112820" w:rsidRDefault="006E0E1E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AUTORITZA:</w:t>
      </w: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 w:rsidP="0011282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112820">
        <w:rPr>
          <w:rFonts w:cs="Arial"/>
          <w:sz w:val="22"/>
          <w:szCs w:val="22"/>
        </w:rPr>
        <w:t>interoperables</w:t>
      </w:r>
      <w:proofErr w:type="spellEnd"/>
      <w:r w:rsidRPr="00112820">
        <w:rPr>
          <w:rFonts w:cs="Arial"/>
          <w:sz w:val="22"/>
          <w:szCs w:val="22"/>
        </w:rPr>
        <w:t xml:space="preserve">. 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112820" w:rsidRPr="00112820" w:rsidRDefault="0011282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 xml:space="preserve">La Seu d’Urgell a        de              </w:t>
      </w:r>
      <w:r w:rsidR="008A6FB1" w:rsidRPr="00112820">
        <w:rPr>
          <w:rFonts w:cs="Arial"/>
          <w:sz w:val="22"/>
          <w:szCs w:val="22"/>
        </w:rPr>
        <w:t xml:space="preserve">     </w:t>
      </w:r>
      <w:r w:rsidRPr="00112820">
        <w:rPr>
          <w:rFonts w:cs="Arial"/>
          <w:sz w:val="22"/>
          <w:szCs w:val="22"/>
        </w:rPr>
        <w:t xml:space="preserve">         de </w:t>
      </w:r>
      <w:r w:rsidR="00AC1489" w:rsidRPr="00112820">
        <w:rPr>
          <w:rFonts w:cs="Arial"/>
          <w:sz w:val="22"/>
          <w:szCs w:val="22"/>
        </w:rPr>
        <w:t>202</w:t>
      </w:r>
      <w:r w:rsidR="006A1093" w:rsidRPr="00112820">
        <w:rPr>
          <w:rFonts w:cs="Arial"/>
          <w:sz w:val="22"/>
          <w:szCs w:val="22"/>
        </w:rPr>
        <w:t>5</w:t>
      </w:r>
      <w:r w:rsidRPr="00112820">
        <w:rPr>
          <w:rFonts w:cs="Arial"/>
          <w:sz w:val="22"/>
          <w:szCs w:val="22"/>
        </w:rPr>
        <w:t>.</w:t>
      </w: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AE0800" w:rsidRPr="00112820" w:rsidRDefault="00AE0800">
      <w:pPr>
        <w:ind w:left="1134" w:right="1134"/>
        <w:rPr>
          <w:rFonts w:cs="Arial"/>
          <w:sz w:val="22"/>
          <w:szCs w:val="22"/>
        </w:rPr>
      </w:pPr>
    </w:p>
    <w:p w:rsidR="0011668E" w:rsidRPr="00112820" w:rsidRDefault="00AE0800" w:rsidP="001C0889">
      <w:pPr>
        <w:ind w:left="1134" w:right="1134"/>
        <w:rPr>
          <w:rFonts w:cs="Arial"/>
          <w:sz w:val="22"/>
          <w:szCs w:val="22"/>
        </w:rPr>
      </w:pPr>
      <w:r w:rsidRPr="00112820">
        <w:rPr>
          <w:rFonts w:cs="Arial"/>
          <w:sz w:val="22"/>
          <w:szCs w:val="22"/>
        </w:rPr>
        <w:t>Signatura</w:t>
      </w:r>
      <w:bookmarkStart w:id="0" w:name="_GoBack"/>
      <w:bookmarkEnd w:id="0"/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>
      <w:pPr>
        <w:jc w:val="left"/>
        <w:rPr>
          <w:rFonts w:cs="Arial"/>
          <w:sz w:val="22"/>
          <w:szCs w:val="22"/>
        </w:rPr>
      </w:pPr>
    </w:p>
    <w:p w:rsidR="0011668E" w:rsidRPr="00112820" w:rsidRDefault="0011668E" w:rsidP="0011668E">
      <w:pPr>
        <w:jc w:val="left"/>
        <w:rPr>
          <w:rFonts w:cs="Arial"/>
          <w:sz w:val="22"/>
          <w:szCs w:val="22"/>
        </w:rPr>
      </w:pPr>
    </w:p>
    <w:sectPr w:rsidR="0011668E" w:rsidRPr="001128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289" w:rsidRDefault="00843289">
      <w:r>
        <w:separator/>
      </w:r>
    </w:p>
  </w:endnote>
  <w:endnote w:type="continuationSeparator" w:id="0">
    <w:p w:rsidR="00843289" w:rsidRDefault="0084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36502D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AE0800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AE0800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289" w:rsidRDefault="00843289">
      <w:r>
        <w:separator/>
      </w:r>
    </w:p>
  </w:footnote>
  <w:footnote w:type="continuationSeparator" w:id="0">
    <w:p w:rsidR="00843289" w:rsidRDefault="0084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E080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E08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A2"/>
    <w:rsid w:val="000567C9"/>
    <w:rsid w:val="00112820"/>
    <w:rsid w:val="0011668E"/>
    <w:rsid w:val="001C0889"/>
    <w:rsid w:val="00235203"/>
    <w:rsid w:val="00340CB7"/>
    <w:rsid w:val="00341D19"/>
    <w:rsid w:val="0036502D"/>
    <w:rsid w:val="00400899"/>
    <w:rsid w:val="004636DD"/>
    <w:rsid w:val="005B558A"/>
    <w:rsid w:val="006A1093"/>
    <w:rsid w:val="006A31BC"/>
    <w:rsid w:val="006E0E1E"/>
    <w:rsid w:val="006F499C"/>
    <w:rsid w:val="00744B0C"/>
    <w:rsid w:val="008037AA"/>
    <w:rsid w:val="00843289"/>
    <w:rsid w:val="00860AA2"/>
    <w:rsid w:val="00881D24"/>
    <w:rsid w:val="00897DC4"/>
    <w:rsid w:val="008A6FB1"/>
    <w:rsid w:val="008A7E99"/>
    <w:rsid w:val="00A95A0C"/>
    <w:rsid w:val="00AC1489"/>
    <w:rsid w:val="00AE0800"/>
    <w:rsid w:val="00B812F5"/>
    <w:rsid w:val="00C66F73"/>
    <w:rsid w:val="00E6167B"/>
    <w:rsid w:val="00E651C3"/>
    <w:rsid w:val="00FC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135A4CB4"/>
  <w15:chartTrackingRefBased/>
  <w15:docId w15:val="{B113E52C-378B-4592-A6D6-334D4F22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7</cp:revision>
  <cp:lastPrinted>2009-03-05T11:29:00Z</cp:lastPrinted>
  <dcterms:created xsi:type="dcterms:W3CDTF">2025-03-17T16:15:00Z</dcterms:created>
  <dcterms:modified xsi:type="dcterms:W3CDTF">2025-04-01T12:53:00Z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